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55" w:rsidRPr="00215EFE" w:rsidRDefault="00FA5A55" w:rsidP="00FA5A5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15EFE">
        <w:rPr>
          <w:rFonts w:ascii="Tahoma" w:hAnsi="Tahoma" w:cs="Tahoma"/>
          <w:b/>
          <w:sz w:val="20"/>
          <w:szCs w:val="20"/>
        </w:rPr>
        <w:t>Board of Directors’ Monthly Meeting</w:t>
      </w:r>
    </w:p>
    <w:p w:rsidR="00FA5A55" w:rsidRPr="002B01EB" w:rsidRDefault="00FA5A55" w:rsidP="00FA5A55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kern w:val="28"/>
        </w:rPr>
      </w:pPr>
      <w:r>
        <w:rPr>
          <w:rFonts w:ascii="Tahoma" w:hAnsi="Tahoma" w:cs="Tahoma"/>
          <w:b/>
          <w:kern w:val="28"/>
        </w:rPr>
        <w:t>May 26, 2021</w:t>
      </w:r>
      <w:r w:rsidRPr="002B01EB">
        <w:rPr>
          <w:rFonts w:ascii="Tahoma" w:hAnsi="Tahoma" w:cs="Tahoma"/>
          <w:b/>
          <w:kern w:val="28"/>
        </w:rPr>
        <w:t xml:space="preserve">   (Thursday @</w:t>
      </w:r>
      <w:r>
        <w:rPr>
          <w:rFonts w:ascii="Tahoma" w:hAnsi="Tahoma" w:cs="Tahoma"/>
          <w:b/>
          <w:kern w:val="28"/>
        </w:rPr>
        <w:t xml:space="preserve"> 10:00</w:t>
      </w:r>
      <w:r w:rsidRPr="002B01EB">
        <w:rPr>
          <w:rFonts w:ascii="Tahoma" w:hAnsi="Tahoma" w:cs="Tahoma"/>
          <w:b/>
          <w:kern w:val="28"/>
        </w:rPr>
        <w:t>)</w:t>
      </w:r>
    </w:p>
    <w:p w:rsidR="00FA5A55" w:rsidRPr="00215EFE" w:rsidRDefault="00FA5A55" w:rsidP="00FA5A55">
      <w:pPr>
        <w:widowControl w:val="0"/>
        <w:overflowPunct w:val="0"/>
        <w:autoSpaceDE w:val="0"/>
        <w:autoSpaceDN w:val="0"/>
        <w:adjustRightInd w:val="0"/>
        <w:ind w:left="360" w:right="360"/>
        <w:rPr>
          <w:rFonts w:ascii="Tahoma" w:hAnsi="Tahoma" w:cs="Tahoma"/>
          <w:kern w:val="28"/>
          <w:sz w:val="16"/>
          <w:szCs w:val="16"/>
        </w:rPr>
      </w:pPr>
    </w:p>
    <w:p w:rsidR="00FA5A55" w:rsidRDefault="00FA5A55" w:rsidP="00FA5A55">
      <w:pPr>
        <w:jc w:val="center"/>
        <w:rPr>
          <w:rFonts w:ascii="Tahoma" w:hAnsi="Tahoma" w:cs="Tahoma"/>
          <w:b/>
          <w:kern w:val="28"/>
        </w:rPr>
      </w:pPr>
      <w:r>
        <w:rPr>
          <w:rFonts w:ascii="Tahoma" w:hAnsi="Tahoma" w:cs="Tahoma"/>
          <w:b/>
          <w:kern w:val="28"/>
        </w:rPr>
        <w:t>MINUTES</w:t>
      </w:r>
    </w:p>
    <w:p w:rsidR="00FA5A55" w:rsidRPr="004813F0" w:rsidRDefault="00FA5A55" w:rsidP="00FA5A55">
      <w:pPr>
        <w:numPr>
          <w:ilvl w:val="0"/>
          <w:numId w:val="1"/>
        </w:numPr>
        <w:spacing w:after="0" w:line="240" w:lineRule="auto"/>
        <w:rPr>
          <w:rFonts w:ascii="Tahoma" w:hAnsi="Tahoma" w:cs="Tahoma"/>
          <w:kern w:val="28"/>
        </w:rPr>
      </w:pPr>
      <w:r w:rsidRPr="00215EFE">
        <w:rPr>
          <w:rFonts w:ascii="Tahoma" w:hAnsi="Tahoma" w:cs="Tahoma"/>
          <w:b/>
          <w:kern w:val="28"/>
        </w:rPr>
        <w:t xml:space="preserve">Call to Order  </w:t>
      </w:r>
    </w:p>
    <w:p w:rsidR="00FA5A55" w:rsidRDefault="00FA5A55" w:rsidP="00FA5A55">
      <w:pPr>
        <w:ind w:left="540"/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 xml:space="preserve">Meeting was called to order for the first meeting since March, 2020, at 10:06 by Chair Robyn Richter.  </w:t>
      </w:r>
    </w:p>
    <w:p w:rsidR="00A5300D" w:rsidRPr="00A5300D" w:rsidRDefault="00FA5A55" w:rsidP="00FA5A5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 w:rsidRPr="00A5300D">
        <w:rPr>
          <w:rFonts w:ascii="Tahoma" w:hAnsi="Tahoma" w:cs="Tahoma"/>
          <w:b/>
          <w:kern w:val="28"/>
        </w:rPr>
        <w:t xml:space="preserve">Minutes </w:t>
      </w:r>
    </w:p>
    <w:p w:rsidR="00FA5A55" w:rsidRDefault="00FA5A55" w:rsidP="00A5300D">
      <w:pPr>
        <w:spacing w:after="0" w:line="240" w:lineRule="auto"/>
        <w:ind w:left="540"/>
        <w:rPr>
          <w:rFonts w:ascii="Tahoma" w:hAnsi="Tahoma" w:cs="Tahoma"/>
          <w:bCs/>
          <w:kern w:val="28"/>
        </w:rPr>
      </w:pPr>
      <w:r w:rsidRPr="00A5300D">
        <w:rPr>
          <w:rFonts w:ascii="Tahoma" w:hAnsi="Tahoma" w:cs="Tahoma"/>
          <w:bCs/>
          <w:kern w:val="28"/>
        </w:rPr>
        <w:t>Minutes from the March 2020 meeting will be emailed to the Board members.</w:t>
      </w:r>
    </w:p>
    <w:p w:rsidR="00A5300D" w:rsidRPr="00A5300D" w:rsidRDefault="00A5300D" w:rsidP="00A5300D">
      <w:pPr>
        <w:spacing w:after="0" w:line="240" w:lineRule="auto"/>
        <w:ind w:left="540"/>
        <w:rPr>
          <w:rFonts w:ascii="Tahoma" w:hAnsi="Tahoma" w:cs="Tahoma"/>
          <w:bCs/>
          <w:kern w:val="28"/>
        </w:rPr>
      </w:pPr>
    </w:p>
    <w:p w:rsidR="00A5300D" w:rsidRPr="00A5300D" w:rsidRDefault="00FA5A55" w:rsidP="00FA5A55">
      <w:pPr>
        <w:pStyle w:val="ListParagraph"/>
        <w:numPr>
          <w:ilvl w:val="0"/>
          <w:numId w:val="3"/>
        </w:numPr>
        <w:rPr>
          <w:rFonts w:ascii="Tahoma" w:hAnsi="Tahoma" w:cs="Tahoma"/>
          <w:bCs/>
          <w:kern w:val="28"/>
        </w:rPr>
      </w:pPr>
      <w:r w:rsidRPr="00A5300D">
        <w:rPr>
          <w:rFonts w:ascii="Tahoma" w:hAnsi="Tahoma" w:cs="Tahoma"/>
          <w:b/>
          <w:kern w:val="28"/>
        </w:rPr>
        <w:t xml:space="preserve">Financial Report </w:t>
      </w:r>
    </w:p>
    <w:p w:rsidR="00FA5A55" w:rsidRDefault="00A5300D" w:rsidP="00A5300D">
      <w:pPr>
        <w:pStyle w:val="ListParagraph"/>
        <w:ind w:left="540"/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Report for April was</w:t>
      </w:r>
      <w:r w:rsidR="00FA5A55" w:rsidRPr="00A5300D">
        <w:rPr>
          <w:rFonts w:ascii="Tahoma" w:hAnsi="Tahoma" w:cs="Tahoma"/>
          <w:bCs/>
          <w:kern w:val="28"/>
        </w:rPr>
        <w:t xml:space="preserve"> reported to be in good order as Ron had </w:t>
      </w:r>
      <w:r w:rsidR="0061547F">
        <w:rPr>
          <w:rFonts w:ascii="Tahoma" w:hAnsi="Tahoma" w:cs="Tahoma"/>
          <w:bCs/>
          <w:kern w:val="28"/>
        </w:rPr>
        <w:t xml:space="preserve">only </w:t>
      </w:r>
      <w:r w:rsidR="00FA5A55" w:rsidRPr="00A5300D">
        <w:rPr>
          <w:rFonts w:ascii="Tahoma" w:hAnsi="Tahoma" w:cs="Tahoma"/>
          <w:bCs/>
          <w:kern w:val="28"/>
        </w:rPr>
        <w:t>done a cursory review</w:t>
      </w:r>
      <w:r>
        <w:rPr>
          <w:rFonts w:ascii="Tahoma" w:hAnsi="Tahoma" w:cs="Tahoma"/>
          <w:bCs/>
          <w:kern w:val="28"/>
        </w:rPr>
        <w:t>.</w:t>
      </w:r>
    </w:p>
    <w:p w:rsidR="00A5300D" w:rsidRPr="00A5300D" w:rsidRDefault="00A5300D" w:rsidP="00A5300D">
      <w:pPr>
        <w:pStyle w:val="ListParagraph"/>
        <w:ind w:left="540"/>
        <w:rPr>
          <w:rFonts w:ascii="Tahoma" w:hAnsi="Tahoma" w:cs="Tahoma"/>
          <w:bCs/>
          <w:kern w:val="28"/>
        </w:rPr>
      </w:pPr>
    </w:p>
    <w:p w:rsidR="00FA5A55" w:rsidRDefault="00FA5A55" w:rsidP="00FA5A55">
      <w:pPr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kern w:val="28"/>
        </w:rPr>
      </w:pPr>
      <w:r w:rsidRPr="00215EFE">
        <w:rPr>
          <w:rFonts w:ascii="Tahoma" w:hAnsi="Tahoma" w:cs="Tahoma"/>
          <w:b/>
          <w:kern w:val="28"/>
        </w:rPr>
        <w:t>Consent/Voting Agenda</w:t>
      </w:r>
    </w:p>
    <w:p w:rsidR="00FA5A55" w:rsidRDefault="00FA5A55" w:rsidP="00FA5A55">
      <w:pPr>
        <w:pStyle w:val="ListParagraph"/>
        <w:numPr>
          <w:ilvl w:val="0"/>
          <w:numId w:val="4"/>
        </w:numPr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By-Laws Amendment - draft addressing how Board members are elected was tabled until the next meeting.  Ron, Danielle and Tom Hester are to develop the criterion.</w:t>
      </w:r>
    </w:p>
    <w:p w:rsidR="00FA5A55" w:rsidRPr="00466DCC" w:rsidRDefault="00FA5A55" w:rsidP="00FA5A55">
      <w:pPr>
        <w:pStyle w:val="ListParagraph"/>
        <w:numPr>
          <w:ilvl w:val="0"/>
          <w:numId w:val="4"/>
        </w:numPr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Completion of Rock Wall – (not really a voting item).  The Board was updated on how the museum was trying to raise funds to match the EDC’s grant of $3500 allowing us to complete the granite rubble wall on the East side of the front yard</w:t>
      </w:r>
      <w:r w:rsidR="00D55911">
        <w:rPr>
          <w:rFonts w:ascii="Tahoma" w:hAnsi="Tahoma" w:cs="Tahoma"/>
          <w:bCs/>
          <w:kern w:val="28"/>
        </w:rPr>
        <w:t xml:space="preserve"> and incorporate the grist stone from Tiger Mill (Fuchs) gifted by Eileen Hurd</w:t>
      </w:r>
      <w:r>
        <w:rPr>
          <w:rFonts w:ascii="Tahoma" w:hAnsi="Tahoma" w:cs="Tahoma"/>
          <w:bCs/>
          <w:kern w:val="28"/>
        </w:rPr>
        <w:t xml:space="preserve">.  </w:t>
      </w:r>
    </w:p>
    <w:p w:rsidR="00FA5A55" w:rsidRPr="00236D76" w:rsidRDefault="00FA5A55" w:rsidP="00FA5A55">
      <w:pPr>
        <w:ind w:left="540"/>
        <w:rPr>
          <w:rFonts w:ascii="Tahoma" w:hAnsi="Tahoma" w:cs="Tahoma"/>
          <w:bCs/>
          <w:kern w:val="28"/>
        </w:rPr>
      </w:pPr>
    </w:p>
    <w:p w:rsidR="00FA5A55" w:rsidRDefault="00FA5A55" w:rsidP="00FA5A55">
      <w:pPr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kern w:val="28"/>
        </w:rPr>
      </w:pPr>
      <w:r w:rsidRPr="00215EFE">
        <w:rPr>
          <w:rFonts w:ascii="Tahoma" w:hAnsi="Tahoma" w:cs="Tahoma"/>
          <w:kern w:val="28"/>
        </w:rPr>
        <w:t xml:space="preserve"> </w:t>
      </w:r>
      <w:r w:rsidRPr="00215EFE">
        <w:rPr>
          <w:rFonts w:ascii="Tahoma" w:hAnsi="Tahoma" w:cs="Tahoma"/>
          <w:b/>
          <w:kern w:val="28"/>
        </w:rPr>
        <w:t>Discussion/Non-Voting Items</w:t>
      </w:r>
      <w:r>
        <w:rPr>
          <w:rFonts w:ascii="Tahoma" w:hAnsi="Tahoma" w:cs="Tahoma"/>
          <w:b/>
          <w:kern w:val="28"/>
        </w:rPr>
        <w:t>/Upcoming Events</w:t>
      </w:r>
    </w:p>
    <w:p w:rsidR="00FA5A55" w:rsidRPr="007753A1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 w:rsidRPr="007753A1">
        <w:rPr>
          <w:rFonts w:ascii="Tahoma" w:hAnsi="Tahoma" w:cs="Tahoma"/>
          <w:kern w:val="28"/>
        </w:rPr>
        <w:t>Next Programs</w:t>
      </w:r>
      <w:r>
        <w:rPr>
          <w:rFonts w:ascii="Tahoma" w:hAnsi="Tahoma" w:cs="Tahoma"/>
          <w:kern w:val="28"/>
        </w:rPr>
        <w:t xml:space="preserve"> – traveling exhibits from Texas Historical Commission</w:t>
      </w:r>
    </w:p>
    <w:p w:rsidR="00FA5A55" w:rsidRPr="007753A1" w:rsidRDefault="00FA5A55" w:rsidP="00FA5A55">
      <w:pPr>
        <w:pStyle w:val="ListParagraph"/>
        <w:numPr>
          <w:ilvl w:val="3"/>
          <w:numId w:val="1"/>
        </w:numPr>
        <w:ind w:left="1440"/>
        <w:rPr>
          <w:rFonts w:ascii="Tahoma" w:hAnsi="Tahoma" w:cs="Tahoma"/>
          <w:kern w:val="28"/>
        </w:rPr>
      </w:pPr>
      <w:r w:rsidRPr="007753A1">
        <w:rPr>
          <w:rFonts w:ascii="Tahoma" w:hAnsi="Tahoma" w:cs="Tahoma"/>
          <w:kern w:val="28"/>
        </w:rPr>
        <w:t>Vaqueros</w:t>
      </w:r>
      <w:r>
        <w:rPr>
          <w:rFonts w:ascii="Tahoma" w:hAnsi="Tahoma" w:cs="Tahoma"/>
          <w:kern w:val="28"/>
        </w:rPr>
        <w:t xml:space="preserve"> will be up during June 2021</w:t>
      </w:r>
      <w:r w:rsidR="00D55911">
        <w:rPr>
          <w:rFonts w:ascii="Tahoma" w:hAnsi="Tahoma" w:cs="Tahoma"/>
          <w:kern w:val="28"/>
        </w:rPr>
        <w:t>.</w:t>
      </w:r>
    </w:p>
    <w:p w:rsidR="00FA5A55" w:rsidRPr="007753A1" w:rsidRDefault="00FA5A55" w:rsidP="00FA5A55">
      <w:pPr>
        <w:pStyle w:val="ListParagraph"/>
        <w:ind w:left="1080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 xml:space="preserve">2. </w:t>
      </w:r>
      <w:r w:rsidRPr="007753A1">
        <w:rPr>
          <w:rFonts w:ascii="Tahoma" w:hAnsi="Tahoma" w:cs="Tahoma"/>
          <w:kern w:val="28"/>
        </w:rPr>
        <w:t>Women pilots WWII</w:t>
      </w:r>
      <w:r w:rsidR="00D55911">
        <w:rPr>
          <w:rFonts w:ascii="Tahoma" w:hAnsi="Tahoma" w:cs="Tahoma"/>
          <w:kern w:val="28"/>
        </w:rPr>
        <w:t xml:space="preserve"> will be later in the year.</w:t>
      </w:r>
    </w:p>
    <w:p w:rsidR="00FA5A55" w:rsidRDefault="00D55911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>Gift</w:t>
      </w:r>
      <w:r w:rsidR="00FA5A55" w:rsidRPr="007753A1">
        <w:rPr>
          <w:rFonts w:ascii="Tahoma" w:hAnsi="Tahoma" w:cs="Tahoma"/>
          <w:kern w:val="28"/>
        </w:rPr>
        <w:t xml:space="preserve"> to Museum:</w:t>
      </w:r>
      <w:r>
        <w:rPr>
          <w:rFonts w:ascii="Tahoma" w:hAnsi="Tahoma" w:cs="Tahoma"/>
          <w:kern w:val="28"/>
        </w:rPr>
        <w:t xml:space="preserve"> the</w:t>
      </w:r>
      <w:r w:rsidR="00FA5A55" w:rsidRPr="007753A1">
        <w:rPr>
          <w:rFonts w:ascii="Tahoma" w:hAnsi="Tahoma" w:cs="Tahoma"/>
          <w:kern w:val="28"/>
        </w:rPr>
        <w:t xml:space="preserve"> Lacy Dog</w:t>
      </w:r>
      <w:r w:rsidR="00FA5A55">
        <w:rPr>
          <w:rFonts w:ascii="Tahoma" w:hAnsi="Tahoma" w:cs="Tahoma"/>
          <w:kern w:val="28"/>
        </w:rPr>
        <w:t>, a</w:t>
      </w:r>
      <w:r>
        <w:rPr>
          <w:rFonts w:ascii="Tahoma" w:hAnsi="Tahoma" w:cs="Tahoma"/>
          <w:kern w:val="28"/>
        </w:rPr>
        <w:t xml:space="preserve"> ~</w:t>
      </w:r>
      <w:r w:rsidR="00FA5A55">
        <w:rPr>
          <w:rFonts w:ascii="Tahoma" w:hAnsi="Tahoma" w:cs="Tahoma"/>
          <w:kern w:val="28"/>
        </w:rPr>
        <w:t xml:space="preserve"> 5’x7’ painting by Daniel Adams that was consigned by Lilly Garst.  She asked Daniel to arrange for a donation to us.</w:t>
      </w:r>
    </w:p>
    <w:p w:rsidR="00FA5A55" w:rsidRPr="00F26052" w:rsidRDefault="00FA5A55" w:rsidP="00FA5A55">
      <w:pPr>
        <w:pStyle w:val="ListParagraph"/>
        <w:ind w:left="900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>The</w:t>
      </w:r>
      <w:r w:rsidRPr="00F26052">
        <w:rPr>
          <w:rFonts w:ascii="Tahoma" w:hAnsi="Tahoma" w:cs="Tahoma"/>
          <w:kern w:val="28"/>
        </w:rPr>
        <w:t xml:space="preserve"> Fuchs Mill Stone </w:t>
      </w:r>
      <w:r>
        <w:rPr>
          <w:rFonts w:ascii="Tahoma" w:hAnsi="Tahoma" w:cs="Tahoma"/>
          <w:kern w:val="28"/>
        </w:rPr>
        <w:t>will be moved from Eileen Hurd’s home in Horseshoe Bay and incorporated in to the granite rubble wall on the East side of front yard.</w:t>
      </w:r>
    </w:p>
    <w:p w:rsidR="00FA5A55" w:rsidRPr="007753A1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 w:rsidRPr="007753A1">
        <w:rPr>
          <w:rFonts w:ascii="Tahoma" w:hAnsi="Tahoma" w:cs="Tahoma"/>
          <w:kern w:val="28"/>
        </w:rPr>
        <w:t>How to accept credit cards (Marianne)</w:t>
      </w:r>
      <w:r>
        <w:rPr>
          <w:rFonts w:ascii="Tahoma" w:hAnsi="Tahoma" w:cs="Tahoma"/>
          <w:kern w:val="28"/>
        </w:rPr>
        <w:t xml:space="preserve"> - Tabled pending Marianne’s return.</w:t>
      </w:r>
    </w:p>
    <w:p w:rsidR="00FA5A55" w:rsidRPr="007753A1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 w:rsidRPr="007753A1">
        <w:rPr>
          <w:rFonts w:ascii="Tahoma" w:hAnsi="Tahoma" w:cs="Tahoma"/>
          <w:kern w:val="28"/>
        </w:rPr>
        <w:t>Book print update</w:t>
      </w:r>
      <w:r>
        <w:rPr>
          <w:rFonts w:ascii="Tahoma" w:hAnsi="Tahoma" w:cs="Tahoma"/>
          <w:kern w:val="28"/>
        </w:rPr>
        <w:t xml:space="preserve"> – Almost ready to order once cover “colorization” is sorted. </w:t>
      </w:r>
      <w:r w:rsidR="00D55911">
        <w:rPr>
          <w:rFonts w:ascii="Tahoma" w:hAnsi="Tahoma" w:cs="Tahoma"/>
          <w:kern w:val="28"/>
        </w:rPr>
        <w:t xml:space="preserve">Home Tour Brochure </w:t>
      </w:r>
      <w:r w:rsidRPr="007753A1">
        <w:rPr>
          <w:rFonts w:ascii="Tahoma" w:hAnsi="Tahoma" w:cs="Tahoma"/>
          <w:kern w:val="28"/>
        </w:rPr>
        <w:t>folder</w:t>
      </w:r>
      <w:r>
        <w:rPr>
          <w:rFonts w:ascii="Tahoma" w:hAnsi="Tahoma" w:cs="Tahoma"/>
          <w:kern w:val="28"/>
        </w:rPr>
        <w:t xml:space="preserve"> – per Ron, almost ready for printer.  Great job done by Ron and Barbara McBride plus a little help from Visitor Center getting new location map completed.</w:t>
      </w:r>
    </w:p>
    <w:p w:rsidR="00FA5A55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 w:rsidRPr="007753A1">
        <w:rPr>
          <w:rFonts w:ascii="Tahoma" w:hAnsi="Tahoma" w:cs="Tahoma"/>
          <w:kern w:val="28"/>
        </w:rPr>
        <w:lastRenderedPageBreak/>
        <w:t>Museum operating hours: update all listings</w:t>
      </w:r>
      <w:r>
        <w:rPr>
          <w:rFonts w:ascii="Tahoma" w:hAnsi="Tahoma" w:cs="Tahoma"/>
          <w:kern w:val="28"/>
        </w:rPr>
        <w:t xml:space="preserve"> – new hours are Tuesday thru Saturday from 10-2.  Hours/days will be revisited for times of year and docent support.  New Parking Signs will be taken care of by MFISD in the </w:t>
      </w:r>
      <w:proofErr w:type="gramStart"/>
      <w:r>
        <w:rPr>
          <w:rFonts w:ascii="Tahoma" w:hAnsi="Tahoma" w:cs="Tahoma"/>
          <w:kern w:val="28"/>
        </w:rPr>
        <w:t>Fall</w:t>
      </w:r>
      <w:proofErr w:type="gramEnd"/>
      <w:r>
        <w:rPr>
          <w:rFonts w:ascii="Tahoma" w:hAnsi="Tahoma" w:cs="Tahoma"/>
          <w:kern w:val="28"/>
        </w:rPr>
        <w:t>.</w:t>
      </w:r>
    </w:p>
    <w:p w:rsidR="00FA5A55" w:rsidRPr="00C56B96" w:rsidRDefault="00FA5A55" w:rsidP="00FA5A55">
      <w:pPr>
        <w:pStyle w:val="ListParagraph"/>
        <w:numPr>
          <w:ilvl w:val="1"/>
          <w:numId w:val="3"/>
        </w:numPr>
        <w:rPr>
          <w:rFonts w:ascii="Tahoma" w:hAnsi="Tahoma" w:cs="Tahoma"/>
          <w:kern w:val="28"/>
        </w:rPr>
      </w:pPr>
      <w:r w:rsidRPr="00C56B96">
        <w:rPr>
          <w:rFonts w:ascii="Tahoma" w:hAnsi="Tahoma" w:cs="Tahoma"/>
          <w:kern w:val="28"/>
        </w:rPr>
        <w:t>New docents (Ron), training:  Sharon, Dr. Jane, &amp; Vashti can be substitute docents to be called upon in cases of emergency</w:t>
      </w:r>
    </w:p>
    <w:p w:rsidR="00FA5A55" w:rsidRPr="009C4F3F" w:rsidRDefault="00FA5A55" w:rsidP="00FA5A55">
      <w:pPr>
        <w:numPr>
          <w:ilvl w:val="1"/>
          <w:numId w:val="3"/>
        </w:numPr>
        <w:spacing w:after="0" w:line="240" w:lineRule="auto"/>
        <w:rPr>
          <w:rFonts w:ascii="Tahoma" w:hAnsi="Tahoma" w:cs="Tahoma"/>
          <w:kern w:val="28"/>
        </w:rPr>
      </w:pPr>
      <w:r w:rsidRPr="009C4F3F">
        <w:rPr>
          <w:rFonts w:ascii="Tahoma" w:hAnsi="Tahoma" w:cs="Tahoma"/>
          <w:kern w:val="28"/>
        </w:rPr>
        <w:t>Recruiting new docents</w:t>
      </w:r>
      <w:r>
        <w:rPr>
          <w:rFonts w:ascii="Tahoma" w:hAnsi="Tahoma" w:cs="Tahoma"/>
          <w:kern w:val="28"/>
        </w:rPr>
        <w:t xml:space="preserve">:  bring in history-buff friends who want to be involved </w:t>
      </w:r>
    </w:p>
    <w:p w:rsidR="00FA5A55" w:rsidRPr="0051484B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kern w:val="28"/>
        </w:rPr>
      </w:pPr>
      <w:r w:rsidRPr="0051484B">
        <w:rPr>
          <w:rFonts w:ascii="Tahoma" w:hAnsi="Tahoma" w:cs="Tahoma"/>
          <w:color w:val="000000"/>
          <w:kern w:val="28"/>
        </w:rPr>
        <w:t>Committees to be created</w:t>
      </w:r>
    </w:p>
    <w:p w:rsidR="00FA5A55" w:rsidRPr="00C56B96" w:rsidRDefault="00FA5A55" w:rsidP="00FA5A55">
      <w:pPr>
        <w:pStyle w:val="ListParagraph"/>
        <w:numPr>
          <w:ilvl w:val="0"/>
          <w:numId w:val="6"/>
        </w:numPr>
        <w:ind w:left="1260"/>
        <w:rPr>
          <w:rFonts w:ascii="Tahoma" w:hAnsi="Tahoma" w:cs="Tahoma"/>
          <w:kern w:val="28"/>
        </w:rPr>
      </w:pPr>
      <w:r w:rsidRPr="00C56B96">
        <w:rPr>
          <w:rFonts w:ascii="Tahoma" w:hAnsi="Tahoma" w:cs="Tahoma"/>
          <w:kern w:val="28"/>
        </w:rPr>
        <w:t>Programs/ visiting exhibits:  Robyn will chair and use various folks</w:t>
      </w:r>
    </w:p>
    <w:p w:rsidR="00FA5A55" w:rsidRPr="009A47E1" w:rsidRDefault="00FA5A55" w:rsidP="00A5300D">
      <w:pPr>
        <w:pStyle w:val="ListParagraph"/>
        <w:numPr>
          <w:ilvl w:val="0"/>
          <w:numId w:val="6"/>
        </w:numPr>
        <w:ind w:left="900" w:firstLine="0"/>
        <w:rPr>
          <w:rFonts w:ascii="Tahoma" w:hAnsi="Tahoma" w:cs="Tahoma"/>
          <w:kern w:val="28"/>
        </w:rPr>
      </w:pPr>
      <w:r w:rsidRPr="009A47E1">
        <w:rPr>
          <w:rFonts w:ascii="Tahoma" w:hAnsi="Tahoma" w:cs="Tahoma"/>
          <w:kern w:val="28"/>
        </w:rPr>
        <w:t>Planning</w:t>
      </w:r>
      <w:r w:rsidR="00D55911">
        <w:rPr>
          <w:rFonts w:ascii="Tahoma" w:hAnsi="Tahoma" w:cs="Tahoma"/>
          <w:kern w:val="28"/>
        </w:rPr>
        <w:t>/updating</w:t>
      </w:r>
      <w:r w:rsidRPr="009A47E1">
        <w:rPr>
          <w:rFonts w:ascii="Tahoma" w:hAnsi="Tahoma" w:cs="Tahoma"/>
          <w:kern w:val="28"/>
        </w:rPr>
        <w:t xml:space="preserve"> permanent exhibits:  Darlene will chair</w:t>
      </w:r>
    </w:p>
    <w:p w:rsidR="00FA5A55" w:rsidRPr="009A47E1" w:rsidRDefault="00FA5A55" w:rsidP="008675C3">
      <w:pPr>
        <w:pStyle w:val="ListParagraph"/>
        <w:numPr>
          <w:ilvl w:val="0"/>
          <w:numId w:val="6"/>
        </w:numPr>
        <w:ind w:left="900" w:firstLine="0"/>
        <w:rPr>
          <w:rFonts w:ascii="Tahoma" w:hAnsi="Tahoma" w:cs="Tahoma"/>
          <w:kern w:val="28"/>
        </w:rPr>
      </w:pPr>
      <w:r w:rsidRPr="009A47E1">
        <w:rPr>
          <w:rFonts w:ascii="Tahoma" w:hAnsi="Tahoma" w:cs="Tahoma"/>
          <w:kern w:val="28"/>
        </w:rPr>
        <w:t xml:space="preserve">Guidelines for accepting donations to Museum – only accept items that are relevant to us &amp; Central Texas.  Guidelines as to what is accepted should be drafted. </w:t>
      </w:r>
    </w:p>
    <w:p w:rsidR="00FA5A55" w:rsidRPr="00C56B96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 w:rsidRPr="00C56B96">
        <w:rPr>
          <w:rFonts w:ascii="Tahoma" w:hAnsi="Tahoma" w:cs="Tahoma"/>
          <w:kern w:val="28"/>
        </w:rPr>
        <w:t>Founders’ Day:  no discussion</w:t>
      </w:r>
    </w:p>
    <w:p w:rsidR="00FA5A55" w:rsidRPr="0051484B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 w:rsidRPr="0051484B">
        <w:rPr>
          <w:rFonts w:ascii="Tahoma" w:hAnsi="Tahoma" w:cs="Tahoma"/>
          <w:kern w:val="28"/>
        </w:rPr>
        <w:t>Increase Membership</w:t>
      </w:r>
    </w:p>
    <w:p w:rsidR="00FA5A55" w:rsidRPr="009A47E1" w:rsidRDefault="00FA5A55" w:rsidP="00FA5A55">
      <w:pPr>
        <w:pStyle w:val="ListParagraph"/>
        <w:numPr>
          <w:ilvl w:val="0"/>
          <w:numId w:val="7"/>
        </w:numPr>
        <w:ind w:firstLine="0"/>
        <w:rPr>
          <w:rFonts w:ascii="Tahoma" w:hAnsi="Tahoma" w:cs="Tahoma"/>
          <w:kern w:val="28"/>
        </w:rPr>
      </w:pPr>
      <w:r w:rsidRPr="009A47E1">
        <w:rPr>
          <w:rFonts w:ascii="Tahoma" w:hAnsi="Tahoma" w:cs="Tahoma"/>
          <w:kern w:val="28"/>
        </w:rPr>
        <w:t>Sustaining members</w:t>
      </w:r>
      <w:r>
        <w:rPr>
          <w:rFonts w:ascii="Tahoma" w:hAnsi="Tahoma" w:cs="Tahoma"/>
          <w:kern w:val="28"/>
        </w:rPr>
        <w:t>:  think of a way to entice members to “sustain” membership at a higher contribution</w:t>
      </w:r>
    </w:p>
    <w:p w:rsidR="00FA5A55" w:rsidRPr="009A47E1" w:rsidRDefault="00FA5A55" w:rsidP="00FA5A55">
      <w:pPr>
        <w:pStyle w:val="ListParagraph"/>
        <w:numPr>
          <w:ilvl w:val="0"/>
          <w:numId w:val="7"/>
        </w:numPr>
        <w:ind w:firstLine="0"/>
        <w:rPr>
          <w:rFonts w:ascii="Tahoma" w:hAnsi="Tahoma" w:cs="Tahoma"/>
          <w:kern w:val="28"/>
        </w:rPr>
      </w:pPr>
      <w:r w:rsidRPr="009A47E1">
        <w:rPr>
          <w:rFonts w:ascii="Tahoma" w:hAnsi="Tahoma" w:cs="Tahoma"/>
          <w:kern w:val="28"/>
        </w:rPr>
        <w:t>Newsletter by email</w:t>
      </w:r>
      <w:r>
        <w:rPr>
          <w:rFonts w:ascii="Tahoma" w:hAnsi="Tahoma" w:cs="Tahoma"/>
          <w:kern w:val="28"/>
        </w:rPr>
        <w:t>:  send out membership forms at time to renew.  Robyn will work up membership information to post on FB and work on Chamber Events page with Marianne.</w:t>
      </w:r>
    </w:p>
    <w:p w:rsidR="00FA5A55" w:rsidRPr="0051484B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kern w:val="28"/>
        </w:rPr>
      </w:pPr>
      <w:r w:rsidRPr="0051484B">
        <w:rPr>
          <w:rFonts w:ascii="Tahoma" w:hAnsi="Tahoma" w:cs="Tahoma"/>
          <w:color w:val="000000"/>
          <w:kern w:val="28"/>
        </w:rPr>
        <w:t>On-line sign up for shifts: discussion (Sharon)</w:t>
      </w:r>
      <w:r>
        <w:rPr>
          <w:rFonts w:ascii="Tahoma" w:hAnsi="Tahoma" w:cs="Tahoma"/>
          <w:color w:val="000000"/>
          <w:kern w:val="28"/>
        </w:rPr>
        <w:t xml:space="preserve"> – Leave current sign up with Ron for now as it is working well.</w:t>
      </w:r>
    </w:p>
    <w:p w:rsidR="00FA5A55" w:rsidRPr="0051484B" w:rsidRDefault="00FA5A55" w:rsidP="00FA5A55">
      <w:pPr>
        <w:pStyle w:val="ListParagraph"/>
        <w:numPr>
          <w:ilvl w:val="0"/>
          <w:numId w:val="5"/>
        </w:numPr>
        <w:rPr>
          <w:rFonts w:ascii="Tahoma" w:hAnsi="Tahoma" w:cs="Tahoma"/>
          <w:kern w:val="28"/>
        </w:rPr>
      </w:pPr>
      <w:r w:rsidRPr="0051484B">
        <w:rPr>
          <w:rFonts w:ascii="Tahoma" w:hAnsi="Tahoma" w:cs="Tahoma"/>
          <w:kern w:val="28"/>
        </w:rPr>
        <w:t>Other comments from Directors</w:t>
      </w:r>
      <w:r>
        <w:rPr>
          <w:rFonts w:ascii="Tahoma" w:hAnsi="Tahoma" w:cs="Tahoma"/>
          <w:kern w:val="28"/>
        </w:rPr>
        <w:t xml:space="preserve"> – work on a display for Main Street.</w:t>
      </w:r>
      <w:r w:rsidR="00D55911">
        <w:rPr>
          <w:rFonts w:ascii="Tahoma" w:hAnsi="Tahoma" w:cs="Tahoma"/>
          <w:kern w:val="28"/>
        </w:rPr>
        <w:t xml:space="preserve">  Darlene will see what the City has to offer and how to utilize.</w:t>
      </w:r>
    </w:p>
    <w:p w:rsidR="00FA5A55" w:rsidRPr="00B37722" w:rsidRDefault="00FA5A55" w:rsidP="00FA5A55">
      <w:pPr>
        <w:rPr>
          <w:rFonts w:ascii="Tahoma" w:hAnsi="Tahoma" w:cs="Tahoma"/>
          <w:kern w:val="28"/>
        </w:rPr>
      </w:pPr>
    </w:p>
    <w:p w:rsidR="00FA5A55" w:rsidRPr="00761156" w:rsidRDefault="00FA5A55" w:rsidP="00FA5A55">
      <w:pPr>
        <w:pStyle w:val="ListParagraph"/>
        <w:numPr>
          <w:ilvl w:val="0"/>
          <w:numId w:val="3"/>
        </w:numPr>
        <w:rPr>
          <w:rFonts w:ascii="Tahoma" w:hAnsi="Tahoma" w:cs="Tahoma"/>
          <w:kern w:val="28"/>
        </w:rPr>
      </w:pPr>
      <w:r w:rsidRPr="00761156">
        <w:rPr>
          <w:rFonts w:ascii="Tahoma" w:hAnsi="Tahoma" w:cs="Tahoma"/>
          <w:b/>
          <w:kern w:val="28"/>
        </w:rPr>
        <w:t>Other Announcements</w:t>
      </w:r>
    </w:p>
    <w:p w:rsidR="00FA5A55" w:rsidRPr="00AA4A51" w:rsidRDefault="00FA5A55" w:rsidP="00FA5A55">
      <w:pPr>
        <w:ind w:left="540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 xml:space="preserve">A.  </w:t>
      </w:r>
      <w:r w:rsidRPr="00AA4A51">
        <w:rPr>
          <w:rFonts w:ascii="Tahoma" w:hAnsi="Tahoma" w:cs="Tahoma"/>
          <w:kern w:val="28"/>
        </w:rPr>
        <w:t xml:space="preserve">Chamber of Commerce Mixer </w:t>
      </w:r>
      <w:r w:rsidRPr="00AA4A51">
        <w:rPr>
          <w:rFonts w:ascii="Tahoma" w:hAnsi="Tahoma" w:cs="Tahoma"/>
          <w:i/>
          <w:iCs/>
          <w:kern w:val="28"/>
        </w:rPr>
        <w:t>–</w:t>
      </w:r>
      <w:r w:rsidRPr="00B02521">
        <w:rPr>
          <w:rFonts w:ascii="Tahoma" w:hAnsi="Tahoma" w:cs="Tahoma"/>
          <w:iCs/>
          <w:kern w:val="28"/>
        </w:rPr>
        <w:t xml:space="preserve"> 3</w:t>
      </w:r>
      <w:r w:rsidRPr="00B02521">
        <w:rPr>
          <w:rFonts w:ascii="Tahoma" w:hAnsi="Tahoma" w:cs="Tahoma"/>
          <w:iCs/>
          <w:kern w:val="28"/>
          <w:vertAlign w:val="superscript"/>
        </w:rPr>
        <w:t>rd</w:t>
      </w:r>
      <w:r w:rsidRPr="00B02521">
        <w:rPr>
          <w:rFonts w:ascii="Tahoma" w:hAnsi="Tahoma" w:cs="Tahoma"/>
          <w:iCs/>
          <w:kern w:val="28"/>
        </w:rPr>
        <w:t xml:space="preserve"> Thursday</w:t>
      </w:r>
      <w:r>
        <w:rPr>
          <w:rFonts w:ascii="Tahoma" w:hAnsi="Tahoma" w:cs="Tahoma"/>
          <w:iCs/>
          <w:kern w:val="28"/>
        </w:rPr>
        <w:t>; Ron informed us that one person may represent 2 organizations; he will cover for FOCM</w:t>
      </w:r>
      <w:r w:rsidR="005F30E2">
        <w:rPr>
          <w:rFonts w:ascii="Tahoma" w:hAnsi="Tahoma" w:cs="Tahoma"/>
          <w:iCs/>
          <w:kern w:val="28"/>
        </w:rPr>
        <w:t xml:space="preserve"> when he attends</w:t>
      </w:r>
      <w:r>
        <w:rPr>
          <w:rFonts w:ascii="Tahoma" w:hAnsi="Tahoma" w:cs="Tahoma"/>
          <w:iCs/>
          <w:kern w:val="28"/>
        </w:rPr>
        <w:t>.</w:t>
      </w:r>
    </w:p>
    <w:p w:rsidR="00FA5A55" w:rsidRPr="00AA4A51" w:rsidRDefault="00FA5A55" w:rsidP="00FA5A55">
      <w:pPr>
        <w:ind w:left="540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 xml:space="preserve">B. </w:t>
      </w:r>
      <w:r w:rsidRPr="00AA4A51">
        <w:rPr>
          <w:rFonts w:ascii="Tahoma" w:hAnsi="Tahoma" w:cs="Tahoma"/>
          <w:kern w:val="28"/>
        </w:rPr>
        <w:t>Facebook Update (Robyn); Website (Krissy)</w:t>
      </w:r>
    </w:p>
    <w:p w:rsidR="00FA5A55" w:rsidRPr="00AA4A51" w:rsidRDefault="00FA5A55" w:rsidP="005F30E2">
      <w:pPr>
        <w:ind w:left="540"/>
        <w:rPr>
          <w:rFonts w:ascii="Tahoma" w:hAnsi="Tahoma" w:cs="Tahoma"/>
          <w:kern w:val="28"/>
        </w:rPr>
      </w:pPr>
      <w:r>
        <w:rPr>
          <w:rFonts w:ascii="Tahoma" w:hAnsi="Tahoma" w:cs="Tahoma"/>
          <w:kern w:val="28"/>
        </w:rPr>
        <w:t xml:space="preserve">C. </w:t>
      </w:r>
      <w:r w:rsidRPr="00AA4A51">
        <w:rPr>
          <w:rFonts w:ascii="Tahoma" w:hAnsi="Tahoma" w:cs="Tahoma"/>
          <w:kern w:val="28"/>
        </w:rPr>
        <w:t>Burnet County Historical Comm</w:t>
      </w:r>
      <w:r w:rsidR="005F30E2">
        <w:rPr>
          <w:rFonts w:ascii="Tahoma" w:hAnsi="Tahoma" w:cs="Tahoma"/>
          <w:kern w:val="28"/>
        </w:rPr>
        <w:t>ission Report:  Dr. Jane reported a Historical Marker will be erected at the MF Cemetery soon.</w:t>
      </w:r>
    </w:p>
    <w:p w:rsidR="00FA5A55" w:rsidRDefault="00FA5A55" w:rsidP="00FA5A55">
      <w:pPr>
        <w:pStyle w:val="ListParagraph"/>
        <w:numPr>
          <w:ilvl w:val="0"/>
          <w:numId w:val="4"/>
        </w:numPr>
        <w:rPr>
          <w:rFonts w:ascii="Tahoma" w:hAnsi="Tahoma" w:cs="Tahoma"/>
          <w:kern w:val="28"/>
        </w:rPr>
      </w:pPr>
      <w:r w:rsidRPr="00E441B5">
        <w:rPr>
          <w:rFonts w:ascii="Tahoma" w:hAnsi="Tahoma" w:cs="Tahoma"/>
          <w:kern w:val="28"/>
        </w:rPr>
        <w:t>Volunteer Time Sheets are Due to Ron</w:t>
      </w:r>
    </w:p>
    <w:p w:rsidR="00E33C1A" w:rsidRPr="00E441B5" w:rsidRDefault="00E33C1A" w:rsidP="00E33C1A">
      <w:pPr>
        <w:pStyle w:val="ListParagraph"/>
        <w:ind w:left="900"/>
        <w:rPr>
          <w:rFonts w:ascii="Tahoma" w:hAnsi="Tahoma" w:cs="Tahoma"/>
          <w:kern w:val="28"/>
        </w:rPr>
      </w:pPr>
    </w:p>
    <w:p w:rsidR="00FA5A55" w:rsidRDefault="00FA5A55" w:rsidP="00FA5A55">
      <w:pPr>
        <w:pStyle w:val="ListParagraph"/>
        <w:numPr>
          <w:ilvl w:val="0"/>
          <w:numId w:val="4"/>
        </w:numPr>
        <w:rPr>
          <w:rFonts w:ascii="Tahoma" w:hAnsi="Tahoma" w:cs="Tahoma"/>
          <w:kern w:val="28"/>
        </w:rPr>
      </w:pPr>
      <w:r w:rsidRPr="00E441B5">
        <w:rPr>
          <w:rFonts w:ascii="Tahoma" w:hAnsi="Tahoma" w:cs="Tahoma"/>
          <w:kern w:val="28"/>
        </w:rPr>
        <w:t xml:space="preserve">Other Announcements – </w:t>
      </w:r>
      <w:r w:rsidR="005F30E2">
        <w:rPr>
          <w:rFonts w:ascii="Tahoma" w:hAnsi="Tahoma" w:cs="Tahoma"/>
          <w:kern w:val="28"/>
        </w:rPr>
        <w:t xml:space="preserve">Marley announced that Veterans Memorial at Johnson Park is almost complete.  Also, he thinks we should install some stainless steel/aluminum yard art to draw attention to the Museum.  His venue on the hill at Cottonwood Shores is now open:  </w:t>
      </w:r>
      <w:r w:rsidR="00CB1DEC">
        <w:rPr>
          <w:rFonts w:ascii="Tahoma" w:hAnsi="Tahoma" w:cs="Tahoma"/>
          <w:kern w:val="28"/>
        </w:rPr>
        <w:t>Hozhoni on the Hill</w:t>
      </w:r>
      <w:r w:rsidR="00EA6106">
        <w:rPr>
          <w:rFonts w:ascii="Tahoma" w:hAnsi="Tahoma" w:cs="Tahoma"/>
          <w:kern w:val="28"/>
        </w:rPr>
        <w:t>.</w:t>
      </w:r>
    </w:p>
    <w:p w:rsidR="008675C3" w:rsidRPr="008675C3" w:rsidRDefault="008675C3" w:rsidP="008675C3">
      <w:pPr>
        <w:pStyle w:val="ListParagraph"/>
        <w:rPr>
          <w:rFonts w:ascii="Tahoma" w:hAnsi="Tahoma" w:cs="Tahoma"/>
          <w:kern w:val="28"/>
        </w:rPr>
      </w:pPr>
    </w:p>
    <w:p w:rsidR="008675C3" w:rsidRPr="00E441B5" w:rsidRDefault="008675C3" w:rsidP="008675C3">
      <w:pPr>
        <w:pStyle w:val="ListParagraph"/>
        <w:ind w:left="900"/>
        <w:rPr>
          <w:rFonts w:ascii="Tahoma" w:hAnsi="Tahoma" w:cs="Tahoma"/>
          <w:kern w:val="28"/>
        </w:rPr>
      </w:pPr>
    </w:p>
    <w:p w:rsidR="00FA5A55" w:rsidRDefault="00FA5A55" w:rsidP="00FA5A55">
      <w:pPr>
        <w:ind w:left="900"/>
        <w:rPr>
          <w:rFonts w:ascii="Tahoma" w:hAnsi="Tahoma" w:cs="Tahoma"/>
          <w:kern w:val="28"/>
        </w:rPr>
      </w:pPr>
    </w:p>
    <w:p w:rsidR="00FA5A55" w:rsidRPr="008675C3" w:rsidRDefault="00FA5A55" w:rsidP="008675C3">
      <w:pPr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kern w:val="28"/>
        </w:rPr>
      </w:pPr>
      <w:r w:rsidRPr="008675C3">
        <w:rPr>
          <w:rFonts w:ascii="Tahoma" w:hAnsi="Tahoma" w:cs="Tahoma"/>
          <w:b/>
          <w:kern w:val="28"/>
        </w:rPr>
        <w:t xml:space="preserve">Adjournment </w:t>
      </w:r>
    </w:p>
    <w:p w:rsidR="00FA5A55" w:rsidRDefault="00FA5A55" w:rsidP="00FA5A55">
      <w:pPr>
        <w:ind w:left="540"/>
        <w:rPr>
          <w:rFonts w:ascii="Tahoma" w:hAnsi="Tahoma" w:cs="Tahoma"/>
          <w:bCs/>
          <w:kern w:val="28"/>
        </w:rPr>
      </w:pPr>
      <w:r w:rsidRPr="00194576">
        <w:rPr>
          <w:rFonts w:ascii="Tahoma" w:hAnsi="Tahoma" w:cs="Tahoma"/>
          <w:bCs/>
          <w:kern w:val="28"/>
        </w:rPr>
        <w:t xml:space="preserve">Meeting adjourned at </w:t>
      </w:r>
      <w:r>
        <w:rPr>
          <w:rFonts w:ascii="Tahoma" w:hAnsi="Tahoma" w:cs="Tahoma"/>
          <w:bCs/>
          <w:kern w:val="28"/>
        </w:rPr>
        <w:t>11:16 am.</w:t>
      </w:r>
    </w:p>
    <w:p w:rsidR="00FA5A55" w:rsidRDefault="00FA5A55" w:rsidP="00FA5A55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kern w:val="28"/>
        </w:rPr>
      </w:pPr>
      <w:r w:rsidRPr="00215EFE">
        <w:rPr>
          <w:rFonts w:ascii="Tahoma" w:hAnsi="Tahoma" w:cs="Tahoma"/>
          <w:b/>
          <w:kern w:val="28"/>
        </w:rPr>
        <w:t>Next Month</w:t>
      </w:r>
      <w:r>
        <w:rPr>
          <w:rFonts w:ascii="Tahoma" w:hAnsi="Tahoma" w:cs="Tahoma"/>
          <w:b/>
          <w:kern w:val="28"/>
        </w:rPr>
        <w:t>’s</w:t>
      </w:r>
      <w:r w:rsidRPr="00215EFE">
        <w:rPr>
          <w:rFonts w:ascii="Tahoma" w:hAnsi="Tahoma" w:cs="Tahoma"/>
          <w:b/>
          <w:kern w:val="28"/>
        </w:rPr>
        <w:t xml:space="preserve"> Meeting</w:t>
      </w:r>
      <w:r>
        <w:rPr>
          <w:rFonts w:ascii="Tahoma" w:hAnsi="Tahoma" w:cs="Tahoma"/>
          <w:b/>
          <w:kern w:val="28"/>
        </w:rPr>
        <w:t xml:space="preserve"> scheduled for Wednesday, June 16, 2021 at 9:00 a.m.</w:t>
      </w:r>
    </w:p>
    <w:p w:rsidR="00EA6106" w:rsidRDefault="00EA6106" w:rsidP="00FA5A55">
      <w:pPr>
        <w:rPr>
          <w:rFonts w:ascii="Tahoma" w:hAnsi="Tahoma" w:cs="Tahoma"/>
          <w:bCs/>
          <w:kern w:val="28"/>
        </w:rPr>
      </w:pPr>
    </w:p>
    <w:p w:rsidR="0028583C" w:rsidRDefault="0028583C" w:rsidP="00FA5A55">
      <w:pPr>
        <w:rPr>
          <w:rFonts w:ascii="Tahoma" w:hAnsi="Tahoma" w:cs="Tahoma"/>
          <w:bCs/>
          <w:kern w:val="28"/>
        </w:rPr>
      </w:pPr>
    </w:p>
    <w:p w:rsidR="00FA5A55" w:rsidRDefault="00FA5A55" w:rsidP="00FA5A55">
      <w:pPr>
        <w:rPr>
          <w:rFonts w:ascii="Tahoma" w:hAnsi="Tahoma" w:cs="Tahoma"/>
          <w:bCs/>
          <w:kern w:val="28"/>
        </w:rPr>
      </w:pPr>
      <w:r w:rsidRPr="002D3A8B">
        <w:rPr>
          <w:rFonts w:ascii="Tahoma" w:hAnsi="Tahoma" w:cs="Tahoma"/>
          <w:bCs/>
          <w:kern w:val="28"/>
        </w:rPr>
        <w:t>Minutes</w:t>
      </w:r>
      <w:r w:rsidR="001A6C2B">
        <w:rPr>
          <w:rFonts w:ascii="Tahoma" w:hAnsi="Tahoma" w:cs="Tahoma"/>
          <w:bCs/>
          <w:kern w:val="28"/>
        </w:rPr>
        <w:t xml:space="preserve"> for May 26, 2021 meeting</w:t>
      </w:r>
      <w:r w:rsidRPr="002D3A8B">
        <w:rPr>
          <w:rFonts w:ascii="Tahoma" w:hAnsi="Tahoma" w:cs="Tahoma"/>
          <w:bCs/>
          <w:kern w:val="28"/>
        </w:rPr>
        <w:t xml:space="preserve"> submitted by </w:t>
      </w:r>
      <w:r>
        <w:rPr>
          <w:rFonts w:ascii="Tahoma" w:hAnsi="Tahoma" w:cs="Tahoma"/>
          <w:bCs/>
          <w:kern w:val="28"/>
        </w:rPr>
        <w:t>Darlene Oostermeyer, S</w:t>
      </w:r>
      <w:r w:rsidRPr="002D3A8B">
        <w:rPr>
          <w:rFonts w:ascii="Tahoma" w:hAnsi="Tahoma" w:cs="Tahoma"/>
          <w:bCs/>
          <w:kern w:val="28"/>
        </w:rPr>
        <w:t>ecretary</w:t>
      </w:r>
      <w:r w:rsidR="0028583C">
        <w:rPr>
          <w:rFonts w:ascii="Tahoma" w:hAnsi="Tahoma" w:cs="Tahoma"/>
          <w:bCs/>
          <w:kern w:val="28"/>
        </w:rPr>
        <w:t>.</w:t>
      </w:r>
    </w:p>
    <w:p w:rsidR="00FA5A55" w:rsidRDefault="00FA5A55" w:rsidP="00FA5A55">
      <w:pPr>
        <w:rPr>
          <w:rFonts w:ascii="Tahoma" w:hAnsi="Tahoma" w:cs="Tahoma"/>
          <w:bCs/>
          <w:kern w:val="28"/>
        </w:rPr>
      </w:pPr>
    </w:p>
    <w:p w:rsidR="00FA5A55" w:rsidRDefault="00FA5A55" w:rsidP="00FA5A55">
      <w:pPr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Date Approved: _________________________________</w:t>
      </w:r>
    </w:p>
    <w:p w:rsidR="00FA5A55" w:rsidRDefault="00FA5A55" w:rsidP="00FA5A55">
      <w:pPr>
        <w:rPr>
          <w:rFonts w:ascii="Tahoma" w:hAnsi="Tahoma" w:cs="Tahoma"/>
          <w:bCs/>
          <w:kern w:val="28"/>
        </w:rPr>
      </w:pPr>
    </w:p>
    <w:p w:rsidR="00FA5A55" w:rsidRDefault="00FA5A55" w:rsidP="00FA5A55">
      <w:pPr>
        <w:rPr>
          <w:rFonts w:ascii="Tahoma" w:hAnsi="Tahoma" w:cs="Tahoma"/>
          <w:bCs/>
          <w:kern w:val="28"/>
        </w:rPr>
      </w:pPr>
    </w:p>
    <w:p w:rsidR="00FA5A55" w:rsidRDefault="00FA5A55" w:rsidP="00FA5A55">
      <w:pPr>
        <w:rPr>
          <w:rFonts w:ascii="Tahoma" w:hAnsi="Tahoma" w:cs="Tahoma"/>
          <w:bCs/>
          <w:kern w:val="28"/>
        </w:rPr>
      </w:pPr>
    </w:p>
    <w:p w:rsidR="00FA5A55" w:rsidRPr="002D3A8B" w:rsidRDefault="00FA5A55" w:rsidP="00FA5A55">
      <w:pPr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_______________________________</w:t>
      </w:r>
      <w:r>
        <w:rPr>
          <w:rFonts w:ascii="Tahoma" w:hAnsi="Tahoma" w:cs="Tahoma"/>
          <w:bCs/>
          <w:kern w:val="28"/>
        </w:rPr>
        <w:tab/>
      </w:r>
      <w:r>
        <w:rPr>
          <w:rFonts w:ascii="Tahoma" w:hAnsi="Tahoma" w:cs="Tahoma"/>
          <w:bCs/>
          <w:kern w:val="28"/>
        </w:rPr>
        <w:tab/>
        <w:t>___________________________</w:t>
      </w:r>
    </w:p>
    <w:p w:rsidR="00FA5A55" w:rsidRPr="00A130D9" w:rsidRDefault="00FA5A55" w:rsidP="00FA5A55">
      <w:pPr>
        <w:rPr>
          <w:rFonts w:ascii="Tahoma" w:hAnsi="Tahoma" w:cs="Tahoma"/>
        </w:rPr>
      </w:pPr>
      <w:r w:rsidRPr="00A130D9">
        <w:rPr>
          <w:rFonts w:ascii="Tahoma" w:hAnsi="Tahoma" w:cs="Tahoma"/>
        </w:rPr>
        <w:t>Chairperson</w:t>
      </w:r>
      <w:r w:rsidR="00EA6106">
        <w:rPr>
          <w:rFonts w:ascii="Tahoma" w:hAnsi="Tahoma" w:cs="Tahoma"/>
        </w:rPr>
        <w:t>, Robyn Richter</w:t>
      </w:r>
      <w:r w:rsidRPr="00A130D9">
        <w:rPr>
          <w:rFonts w:ascii="Tahoma" w:hAnsi="Tahoma" w:cs="Tahoma"/>
        </w:rPr>
        <w:tab/>
      </w:r>
      <w:r w:rsidRPr="00A130D9">
        <w:rPr>
          <w:rFonts w:ascii="Tahoma" w:hAnsi="Tahoma" w:cs="Tahoma"/>
        </w:rPr>
        <w:tab/>
      </w:r>
      <w:r w:rsidRPr="00A130D9">
        <w:rPr>
          <w:rFonts w:ascii="Tahoma" w:hAnsi="Tahoma" w:cs="Tahoma"/>
        </w:rPr>
        <w:tab/>
      </w:r>
      <w:r w:rsidRPr="00A130D9">
        <w:rPr>
          <w:rFonts w:ascii="Tahoma" w:hAnsi="Tahoma" w:cs="Tahoma"/>
        </w:rPr>
        <w:tab/>
      </w:r>
      <w:r w:rsidR="00EA6106">
        <w:rPr>
          <w:rFonts w:ascii="Tahoma" w:hAnsi="Tahoma" w:cs="Tahoma"/>
        </w:rPr>
        <w:t>Secretary, Darlene Oostermeyer</w:t>
      </w:r>
      <w:r w:rsidRPr="00A130D9">
        <w:rPr>
          <w:rFonts w:ascii="Tahoma" w:hAnsi="Tahoma" w:cs="Tahoma"/>
        </w:rPr>
        <w:tab/>
      </w:r>
      <w:r w:rsidRPr="00A130D9">
        <w:rPr>
          <w:rFonts w:ascii="Tahoma" w:hAnsi="Tahoma" w:cs="Tahoma"/>
        </w:rPr>
        <w:tab/>
      </w:r>
    </w:p>
    <w:p w:rsidR="00FA5A55" w:rsidRDefault="00FA5A55" w:rsidP="00FA5A55"/>
    <w:p w:rsidR="00FA5A55" w:rsidRDefault="00FA5A55" w:rsidP="00FA5A55"/>
    <w:p w:rsidR="00FA5A55" w:rsidRDefault="00FA5A55" w:rsidP="00FA5A55"/>
    <w:p w:rsidR="00FA5A55" w:rsidRDefault="00FA5A55" w:rsidP="00FA5A55"/>
    <w:p w:rsidR="00FA5A55" w:rsidRDefault="00FA5A55" w:rsidP="00FA5A55"/>
    <w:p w:rsidR="00FA5A55" w:rsidRDefault="00FA5A55" w:rsidP="00FA5A55"/>
    <w:p w:rsidR="00FA5A55" w:rsidRDefault="00FA5A55" w:rsidP="00FA5A55">
      <w:bookmarkStart w:id="0" w:name="_GoBack"/>
      <w:bookmarkEnd w:id="0"/>
    </w:p>
    <w:sectPr w:rsidR="00FA5A55" w:rsidSect="00137D41">
      <w:headerReference w:type="default" r:id="rId9"/>
      <w:footerReference w:type="defaul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5D" w:rsidRDefault="00202B5D" w:rsidP="002839E5">
      <w:pPr>
        <w:spacing w:after="0" w:line="240" w:lineRule="auto"/>
      </w:pPr>
      <w:r>
        <w:separator/>
      </w:r>
    </w:p>
  </w:endnote>
  <w:endnote w:type="continuationSeparator" w:id="0">
    <w:p w:rsidR="00202B5D" w:rsidRDefault="00202B5D" w:rsidP="0028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stilo">
    <w:altName w:val="Calibri"/>
    <w:panose1 w:val="02000500020000020004"/>
    <w:charset w:val="00"/>
    <w:family w:val="modern"/>
    <w:notTrueType/>
    <w:pitch w:val="variable"/>
    <w:sig w:usb0="A00002A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E5" w:rsidRPr="002839E5" w:rsidRDefault="002839E5" w:rsidP="002839E5">
    <w:pPr>
      <w:pStyle w:val="Footer"/>
      <w:tabs>
        <w:tab w:val="clear" w:pos="4680"/>
        <w:tab w:val="clear" w:pos="9360"/>
      </w:tabs>
      <w:jc w:val="center"/>
      <w:rPr>
        <w:rFonts w:ascii="Estilo" w:hAnsi="Estil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5D" w:rsidRDefault="00202B5D" w:rsidP="002839E5">
      <w:pPr>
        <w:spacing w:after="0" w:line="240" w:lineRule="auto"/>
      </w:pPr>
      <w:r>
        <w:separator/>
      </w:r>
    </w:p>
  </w:footnote>
  <w:footnote w:type="continuationSeparator" w:id="0">
    <w:p w:rsidR="00202B5D" w:rsidRDefault="00202B5D" w:rsidP="0028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D5" w:rsidRDefault="00F654D5" w:rsidP="00F654D5">
    <w:pPr>
      <w:jc w:val="center"/>
      <w:rPr>
        <w:rFonts w:ascii="Estilo" w:hAnsi="Estilo"/>
        <w:b/>
        <w:sz w:val="48"/>
      </w:rPr>
    </w:pPr>
    <w:r w:rsidRPr="002839E5">
      <w:rPr>
        <w:rFonts w:ascii="Estilo" w:hAnsi="Estilo"/>
        <w:b/>
        <w:noProof/>
        <w:sz w:val="48"/>
        <w:lang w:eastAsia="en-US"/>
      </w:rPr>
      <w:drawing>
        <wp:anchor distT="0" distB="0" distL="114300" distR="114300" simplePos="0" relativeHeight="251659264" behindDoc="1" locked="0" layoutInCell="1" allowOverlap="1" wp14:anchorId="13C07C31" wp14:editId="5A6919E6">
          <wp:simplePos x="0" y="0"/>
          <wp:positionH relativeFrom="column">
            <wp:posOffset>97155</wp:posOffset>
          </wp:positionH>
          <wp:positionV relativeFrom="paragraph">
            <wp:posOffset>190500</wp:posOffset>
          </wp:positionV>
          <wp:extent cx="5676900" cy="858207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628"/>
                  <a:stretch/>
                </pic:blipFill>
                <pic:spPr>
                  <a:xfrm>
                    <a:off x="0" y="0"/>
                    <a:ext cx="5676900" cy="85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9E5">
      <w:rPr>
        <w:rFonts w:ascii="Estilo" w:hAnsi="Estilo"/>
        <w:b/>
        <w:sz w:val="48"/>
      </w:rPr>
      <w:t xml:space="preserve">The </w:t>
    </w:r>
    <w:r w:rsidRPr="002839E5">
      <w:rPr>
        <w:rFonts w:ascii="Estilo" w:hAnsi="Estilo"/>
        <w:b/>
        <w:sz w:val="56"/>
      </w:rPr>
      <w:t>F</w:t>
    </w:r>
    <w:r w:rsidRPr="002839E5">
      <w:rPr>
        <w:rFonts w:ascii="Estilo" w:hAnsi="Estilo"/>
        <w:b/>
        <w:sz w:val="48"/>
      </w:rPr>
      <w:t>ALLS on t</w:t>
    </w:r>
    <w:r w:rsidRPr="002839E5">
      <w:rPr>
        <w:noProof/>
        <w:sz w:val="20"/>
      </w:rPr>
      <w:t xml:space="preserve"> </w:t>
    </w:r>
    <w:r w:rsidRPr="002839E5">
      <w:rPr>
        <w:rFonts w:ascii="Estilo" w:hAnsi="Estilo"/>
        <w:b/>
        <w:sz w:val="48"/>
      </w:rPr>
      <w:t xml:space="preserve">he </w:t>
    </w:r>
    <w:r w:rsidRPr="002839E5">
      <w:rPr>
        <w:rFonts w:ascii="Estilo" w:hAnsi="Estilo"/>
        <w:b/>
        <w:sz w:val="56"/>
      </w:rPr>
      <w:t>C</w:t>
    </w:r>
    <w:r w:rsidRPr="002839E5">
      <w:rPr>
        <w:rFonts w:ascii="Estilo" w:hAnsi="Estilo"/>
        <w:b/>
        <w:sz w:val="48"/>
      </w:rPr>
      <w:t>OLORADO</w:t>
    </w:r>
  </w:p>
  <w:p w:rsidR="00F654D5" w:rsidRDefault="00F65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FF"/>
    <w:multiLevelType w:val="hybridMultilevel"/>
    <w:tmpl w:val="95603324"/>
    <w:lvl w:ilvl="0" w:tplc="80407D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339AE4F4">
      <w:start w:val="1"/>
      <w:numFmt w:val="lowerLetter"/>
      <w:lvlText w:val="%5."/>
      <w:lvlJc w:val="left"/>
      <w:pPr>
        <w:ind w:left="3330" w:hanging="360"/>
      </w:pPr>
      <w:rPr>
        <w:rFonts w:ascii="Franklin Gothic Book" w:eastAsia="Times New Roman" w:hAnsi="Franklin Gothic Book"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97332E"/>
    <w:multiLevelType w:val="hybridMultilevel"/>
    <w:tmpl w:val="832253E4"/>
    <w:lvl w:ilvl="0" w:tplc="F44ED5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D657ED9"/>
    <w:multiLevelType w:val="hybridMultilevel"/>
    <w:tmpl w:val="A294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06F74"/>
    <w:multiLevelType w:val="hybridMultilevel"/>
    <w:tmpl w:val="5B52B032"/>
    <w:lvl w:ilvl="0" w:tplc="047A1188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73B8C0CE">
      <w:start w:val="1"/>
      <w:numFmt w:val="decimal"/>
      <w:lvlText w:val="%2."/>
      <w:lvlJc w:val="left"/>
      <w:pPr>
        <w:ind w:left="126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F14838"/>
    <w:multiLevelType w:val="hybridMultilevel"/>
    <w:tmpl w:val="732CCC74"/>
    <w:lvl w:ilvl="0" w:tplc="9AD67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5D6EE8"/>
    <w:multiLevelType w:val="hybridMultilevel"/>
    <w:tmpl w:val="CB0AF2DA"/>
    <w:lvl w:ilvl="0" w:tplc="FA5C37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861227"/>
    <w:multiLevelType w:val="hybridMultilevel"/>
    <w:tmpl w:val="52B41FD8"/>
    <w:lvl w:ilvl="0" w:tplc="4D52CE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1B"/>
    <w:rsid w:val="000163DD"/>
    <w:rsid w:val="00087D6F"/>
    <w:rsid w:val="000C2E10"/>
    <w:rsid w:val="001102C9"/>
    <w:rsid w:val="00137D41"/>
    <w:rsid w:val="00172804"/>
    <w:rsid w:val="00186DA2"/>
    <w:rsid w:val="001A6C2B"/>
    <w:rsid w:val="001D45FB"/>
    <w:rsid w:val="001E2306"/>
    <w:rsid w:val="00202B5D"/>
    <w:rsid w:val="002839E5"/>
    <w:rsid w:val="0028583C"/>
    <w:rsid w:val="002A4906"/>
    <w:rsid w:val="0031728C"/>
    <w:rsid w:val="00322B9F"/>
    <w:rsid w:val="003A42BC"/>
    <w:rsid w:val="003E279C"/>
    <w:rsid w:val="00405777"/>
    <w:rsid w:val="004512A5"/>
    <w:rsid w:val="004A58E1"/>
    <w:rsid w:val="004B321B"/>
    <w:rsid w:val="004D712C"/>
    <w:rsid w:val="00554791"/>
    <w:rsid w:val="005951C5"/>
    <w:rsid w:val="005E05CF"/>
    <w:rsid w:val="005F30E2"/>
    <w:rsid w:val="0061547F"/>
    <w:rsid w:val="00624426"/>
    <w:rsid w:val="00665E95"/>
    <w:rsid w:val="0067421A"/>
    <w:rsid w:val="007319D3"/>
    <w:rsid w:val="00757A29"/>
    <w:rsid w:val="007C7022"/>
    <w:rsid w:val="008675C3"/>
    <w:rsid w:val="008767A8"/>
    <w:rsid w:val="008F6CDB"/>
    <w:rsid w:val="00971E19"/>
    <w:rsid w:val="009822E0"/>
    <w:rsid w:val="009C1D34"/>
    <w:rsid w:val="009E0A61"/>
    <w:rsid w:val="00A5300D"/>
    <w:rsid w:val="00AB0469"/>
    <w:rsid w:val="00AE49DD"/>
    <w:rsid w:val="00AF52BE"/>
    <w:rsid w:val="00B4775A"/>
    <w:rsid w:val="00B81FAA"/>
    <w:rsid w:val="00BE2C17"/>
    <w:rsid w:val="00C05FE6"/>
    <w:rsid w:val="00CB1DEC"/>
    <w:rsid w:val="00D1591F"/>
    <w:rsid w:val="00D45FBC"/>
    <w:rsid w:val="00D55911"/>
    <w:rsid w:val="00D90857"/>
    <w:rsid w:val="00DA5A0A"/>
    <w:rsid w:val="00E25D5F"/>
    <w:rsid w:val="00E33C1A"/>
    <w:rsid w:val="00EA6106"/>
    <w:rsid w:val="00F07713"/>
    <w:rsid w:val="00F16FC6"/>
    <w:rsid w:val="00F654D5"/>
    <w:rsid w:val="00FA5A55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57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9E5"/>
  </w:style>
  <w:style w:type="paragraph" w:styleId="Footer">
    <w:name w:val="footer"/>
    <w:basedOn w:val="Normal"/>
    <w:link w:val="Foot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9E5"/>
  </w:style>
  <w:style w:type="character" w:styleId="Hyperlink">
    <w:name w:val="Hyperlink"/>
    <w:basedOn w:val="DefaultParagraphFont"/>
    <w:uiPriority w:val="99"/>
    <w:unhideWhenUsed/>
    <w:rsid w:val="00283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E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E5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3E27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unhideWhenUsed/>
    <w:rsid w:val="003E279C"/>
    <w:pPr>
      <w:framePr w:w="4320" w:h="1440" w:hRule="exact" w:hSpace="180" w:wrap="auto" w:hAnchor="margin" w:yAlign="top"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5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57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9E5"/>
  </w:style>
  <w:style w:type="paragraph" w:styleId="Footer">
    <w:name w:val="footer"/>
    <w:basedOn w:val="Normal"/>
    <w:link w:val="Foot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9E5"/>
  </w:style>
  <w:style w:type="character" w:styleId="Hyperlink">
    <w:name w:val="Hyperlink"/>
    <w:basedOn w:val="DefaultParagraphFont"/>
    <w:uiPriority w:val="99"/>
    <w:unhideWhenUsed/>
    <w:rsid w:val="00283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E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E5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3E27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unhideWhenUsed/>
    <w:rsid w:val="003E279C"/>
    <w:pPr>
      <w:framePr w:w="4320" w:h="1440" w:hRule="exact" w:hSpace="180" w:wrap="auto" w:hAnchor="margin" w:yAlign="top"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5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lson\Desktop\Forms\Letterheads\FOCM%20LETTERHEAD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3ECA-E65B-4A9F-A1BC-9567A21F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FOCM LETTERHEAD TEMPLATE 2018</Template>
  <TotalTime>89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FOCMusesem</dc:creator>
  <cp:lastModifiedBy>Dar O</cp:lastModifiedBy>
  <cp:revision>12</cp:revision>
  <cp:lastPrinted>2020-09-04T17:00:00Z</cp:lastPrinted>
  <dcterms:created xsi:type="dcterms:W3CDTF">2021-06-09T20:04:00Z</dcterms:created>
  <dcterms:modified xsi:type="dcterms:W3CDTF">2021-06-13T16:47:00Z</dcterms:modified>
</cp:coreProperties>
</file>